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81" w:rsidRDefault="007E2ADE">
      <w:pPr>
        <w:rPr>
          <w:b/>
        </w:rPr>
      </w:pPr>
      <w:r w:rsidRPr="007E2ADE">
        <w:rPr>
          <w:b/>
        </w:rPr>
        <w:t>11 класс.  Список  литературы  на  лето.</w:t>
      </w:r>
    </w:p>
    <w:p w:rsidR="007E2ADE" w:rsidRDefault="007E2ADE" w:rsidP="007E2ADE">
      <w:pPr>
        <w:pStyle w:val="ac"/>
        <w:numPr>
          <w:ilvl w:val="0"/>
          <w:numId w:val="1"/>
        </w:numPr>
      </w:pPr>
      <w:proofErr w:type="spellStart"/>
      <w:r>
        <w:t>А.П.Чехов</w:t>
      </w:r>
      <w:proofErr w:type="spellEnd"/>
      <w:r>
        <w:t xml:space="preserve">.  </w:t>
      </w:r>
      <w:proofErr w:type="gramStart"/>
      <w:r>
        <w:t>Повести «Попрыгунья», «Палата №6», «</w:t>
      </w:r>
      <w:proofErr w:type="spellStart"/>
      <w:r>
        <w:t>Ионыч</w:t>
      </w:r>
      <w:proofErr w:type="spellEnd"/>
      <w:r>
        <w:t>», «Человек  в футляре», «Крыжовник», «О любви»; пьеса «Вишневый сад», др.</w:t>
      </w:r>
      <w:proofErr w:type="gramEnd"/>
    </w:p>
    <w:p w:rsidR="007E2ADE" w:rsidRDefault="007E2ADE" w:rsidP="007E2ADE">
      <w:pPr>
        <w:pStyle w:val="ac"/>
        <w:numPr>
          <w:ilvl w:val="0"/>
          <w:numId w:val="1"/>
        </w:numPr>
      </w:pPr>
      <w:proofErr w:type="spellStart"/>
      <w:r>
        <w:t>И.А.Бунин</w:t>
      </w:r>
      <w:proofErr w:type="spellEnd"/>
      <w:r>
        <w:t>.  «Деревня», «Жизнь Арсеньева», «Господин из Сан-Франциско», рассказы из цикла «Тёмные аллеи», др.</w:t>
      </w:r>
    </w:p>
    <w:p w:rsidR="007E2ADE" w:rsidRDefault="007E2ADE" w:rsidP="007E2ADE">
      <w:pPr>
        <w:pStyle w:val="ac"/>
        <w:numPr>
          <w:ilvl w:val="0"/>
          <w:numId w:val="1"/>
        </w:numPr>
      </w:pPr>
      <w:proofErr w:type="spellStart"/>
      <w:r>
        <w:t>А.И.Куприн</w:t>
      </w:r>
      <w:proofErr w:type="spellEnd"/>
      <w:proofErr w:type="gramStart"/>
      <w:r>
        <w:t xml:space="preserve">. </w:t>
      </w:r>
      <w:proofErr w:type="gramEnd"/>
      <w:r>
        <w:t xml:space="preserve">«Олеся», «Гранатовый браслет», «Поединок», «Колесо времени»,  «Юнкера», </w:t>
      </w:r>
      <w:r w:rsidR="009E6074">
        <w:t>рассказы.</w:t>
      </w:r>
    </w:p>
    <w:p w:rsidR="009E6074" w:rsidRDefault="009E6074" w:rsidP="007E2ADE">
      <w:pPr>
        <w:pStyle w:val="ac"/>
        <w:numPr>
          <w:ilvl w:val="0"/>
          <w:numId w:val="1"/>
        </w:numPr>
      </w:pPr>
      <w:proofErr w:type="spellStart"/>
      <w:r>
        <w:t>Л.Н.Андреев</w:t>
      </w:r>
      <w:proofErr w:type="spellEnd"/>
      <w:proofErr w:type="gramStart"/>
      <w:r>
        <w:t xml:space="preserve">. </w:t>
      </w:r>
      <w:proofErr w:type="gramEnd"/>
      <w:r>
        <w:t>«Весной», «Марсельеза», драма «Жизнь человека», «Чёрные маски» и др.</w:t>
      </w:r>
    </w:p>
    <w:p w:rsidR="009E6074" w:rsidRDefault="009E6074" w:rsidP="007E2ADE">
      <w:pPr>
        <w:pStyle w:val="ac"/>
        <w:numPr>
          <w:ilvl w:val="0"/>
          <w:numId w:val="1"/>
        </w:numPr>
      </w:pPr>
      <w:proofErr w:type="spellStart"/>
      <w:r>
        <w:t>А.Т.Аверченко</w:t>
      </w:r>
      <w:proofErr w:type="spellEnd"/>
      <w:r>
        <w:t>. Рассказы (любые).</w:t>
      </w:r>
    </w:p>
    <w:p w:rsidR="009E6074" w:rsidRDefault="009E6074" w:rsidP="007E2ADE">
      <w:pPr>
        <w:pStyle w:val="ac"/>
        <w:numPr>
          <w:ilvl w:val="0"/>
          <w:numId w:val="1"/>
        </w:numPr>
      </w:pPr>
      <w:r>
        <w:t xml:space="preserve">Тэффи. </w:t>
      </w:r>
      <w:proofErr w:type="spellStart"/>
      <w:r>
        <w:t>Расказы</w:t>
      </w:r>
      <w:proofErr w:type="spellEnd"/>
      <w:r>
        <w:t>.</w:t>
      </w:r>
    </w:p>
    <w:p w:rsidR="009E6074" w:rsidRDefault="009E6074" w:rsidP="007E2ADE">
      <w:pPr>
        <w:pStyle w:val="ac"/>
        <w:numPr>
          <w:ilvl w:val="0"/>
          <w:numId w:val="1"/>
        </w:numPr>
      </w:pPr>
      <w:proofErr w:type="spellStart"/>
      <w:r>
        <w:t>В.В.Набоков</w:t>
      </w:r>
      <w:proofErr w:type="spellEnd"/>
      <w:proofErr w:type="gramStart"/>
      <w:r>
        <w:t xml:space="preserve">. </w:t>
      </w:r>
      <w:proofErr w:type="gramEnd"/>
      <w:r>
        <w:t>«Машенька», «Защита Лужина», «Пнин», «Камера обскура» и др.</w:t>
      </w:r>
    </w:p>
    <w:p w:rsidR="009E6074" w:rsidRDefault="009E6074" w:rsidP="007E2ADE">
      <w:pPr>
        <w:pStyle w:val="ac"/>
        <w:numPr>
          <w:ilvl w:val="0"/>
          <w:numId w:val="1"/>
        </w:numPr>
      </w:pPr>
      <w:r>
        <w:t xml:space="preserve">Поэзия Серебряного века. </w:t>
      </w:r>
      <w:proofErr w:type="spellStart"/>
      <w:r>
        <w:t>В.Брюсов</w:t>
      </w:r>
      <w:proofErr w:type="spellEnd"/>
      <w:r>
        <w:t xml:space="preserve">, </w:t>
      </w:r>
      <w:proofErr w:type="spellStart"/>
      <w:r>
        <w:t>К.Бальмонт</w:t>
      </w:r>
      <w:proofErr w:type="gramStart"/>
      <w:r>
        <w:t>,А</w:t>
      </w:r>
      <w:proofErr w:type="gramEnd"/>
      <w:r>
        <w:t>.Белый</w:t>
      </w:r>
      <w:proofErr w:type="spellEnd"/>
      <w:r>
        <w:t xml:space="preserve">, </w:t>
      </w:r>
      <w:proofErr w:type="spellStart"/>
      <w:r>
        <w:t>И.Анненский</w:t>
      </w:r>
      <w:proofErr w:type="spellEnd"/>
      <w:r>
        <w:t xml:space="preserve">, </w:t>
      </w:r>
      <w:proofErr w:type="spellStart"/>
      <w:r>
        <w:t>Н.Гумилёв</w:t>
      </w:r>
      <w:proofErr w:type="spellEnd"/>
      <w:r>
        <w:t xml:space="preserve">, </w:t>
      </w:r>
      <w:proofErr w:type="spellStart"/>
      <w:r>
        <w:t>И.Северянин</w:t>
      </w:r>
      <w:proofErr w:type="spellEnd"/>
      <w:r>
        <w:t>, др.</w:t>
      </w:r>
    </w:p>
    <w:p w:rsidR="009E6074" w:rsidRDefault="009E6074" w:rsidP="007E2ADE">
      <w:pPr>
        <w:pStyle w:val="ac"/>
        <w:numPr>
          <w:ilvl w:val="0"/>
          <w:numId w:val="1"/>
        </w:numPr>
      </w:pPr>
      <w:proofErr w:type="spellStart"/>
      <w:r>
        <w:t>М.Горький</w:t>
      </w:r>
      <w:proofErr w:type="spellEnd"/>
      <w:r>
        <w:t xml:space="preserve">. Ранние романтические рассказы «Макар </w:t>
      </w:r>
      <w:proofErr w:type="spellStart"/>
      <w:r>
        <w:t>Чудра</w:t>
      </w:r>
      <w:proofErr w:type="spellEnd"/>
      <w:r>
        <w:t>», «</w:t>
      </w:r>
      <w:proofErr w:type="spellStart"/>
      <w:r>
        <w:t>Челкаш</w:t>
      </w:r>
      <w:proofErr w:type="spellEnd"/>
      <w:r>
        <w:t xml:space="preserve">», «Старуха </w:t>
      </w:r>
      <w:proofErr w:type="spellStart"/>
      <w:r>
        <w:t>Изергиль</w:t>
      </w:r>
      <w:proofErr w:type="spellEnd"/>
      <w:r>
        <w:t>», «Песня о Буревестнике», пьеса «На дне»; романы «Фома Гордеев», «Дело Артамоновых», «Жизнь Клима Самгина».</w:t>
      </w:r>
    </w:p>
    <w:p w:rsidR="009E6074" w:rsidRDefault="009E6074" w:rsidP="007E2ADE">
      <w:pPr>
        <w:pStyle w:val="ac"/>
        <w:numPr>
          <w:ilvl w:val="0"/>
          <w:numId w:val="1"/>
        </w:numPr>
      </w:pPr>
      <w:proofErr w:type="spellStart"/>
      <w:r>
        <w:t>А.А.Блок</w:t>
      </w:r>
      <w:proofErr w:type="spellEnd"/>
      <w:r>
        <w:t>. Лирика (сборники стихов), поэма «Двенадцать».</w:t>
      </w:r>
    </w:p>
    <w:p w:rsidR="009E6074" w:rsidRDefault="009E6074" w:rsidP="007E2ADE">
      <w:pPr>
        <w:pStyle w:val="ac"/>
        <w:numPr>
          <w:ilvl w:val="0"/>
          <w:numId w:val="1"/>
        </w:numPr>
      </w:pPr>
      <w:proofErr w:type="spellStart"/>
      <w:r>
        <w:t>С.А.Есенин</w:t>
      </w:r>
      <w:proofErr w:type="spellEnd"/>
      <w:r>
        <w:t xml:space="preserve">. Лирика (вся); поэма «Анна </w:t>
      </w:r>
      <w:proofErr w:type="spellStart"/>
      <w:r>
        <w:t>Снегина</w:t>
      </w:r>
      <w:proofErr w:type="spellEnd"/>
      <w:r>
        <w:t>», др. поэмы.</w:t>
      </w:r>
    </w:p>
    <w:p w:rsidR="009E6074" w:rsidRDefault="009E6074" w:rsidP="007E2ADE">
      <w:pPr>
        <w:pStyle w:val="ac"/>
        <w:numPr>
          <w:ilvl w:val="0"/>
          <w:numId w:val="1"/>
        </w:numPr>
      </w:pPr>
      <w:proofErr w:type="spellStart"/>
      <w:r>
        <w:t>В.В.Маяковский</w:t>
      </w:r>
      <w:proofErr w:type="spellEnd"/>
      <w:r>
        <w:t>. Лирика. Поэмы «Облако в штанах», «Люблю», «Про это»</w:t>
      </w:r>
      <w:r w:rsidR="00C14115">
        <w:t>, «150 000 000», «Владимир Ильич Ленин», «Человек», «Хорошо!»</w:t>
      </w:r>
    </w:p>
    <w:p w:rsidR="00C14115" w:rsidRDefault="00C14115" w:rsidP="007E2ADE">
      <w:pPr>
        <w:pStyle w:val="ac"/>
        <w:numPr>
          <w:ilvl w:val="0"/>
          <w:numId w:val="1"/>
        </w:numPr>
      </w:pPr>
      <w:proofErr w:type="spellStart"/>
      <w:r>
        <w:t>А.С.Серафимович</w:t>
      </w:r>
      <w:proofErr w:type="spellEnd"/>
      <w:r>
        <w:t xml:space="preserve">. «Железный поток», </w:t>
      </w:r>
      <w:proofErr w:type="spellStart"/>
      <w:r>
        <w:t>А.А.Фадеев</w:t>
      </w:r>
      <w:proofErr w:type="spellEnd"/>
      <w:r>
        <w:t xml:space="preserve"> «Разгром», «Молодая гвардия».</w:t>
      </w:r>
    </w:p>
    <w:p w:rsidR="00C14115" w:rsidRDefault="00C14115" w:rsidP="007E2ADE">
      <w:pPr>
        <w:pStyle w:val="ac"/>
        <w:numPr>
          <w:ilvl w:val="0"/>
          <w:numId w:val="1"/>
        </w:numPr>
      </w:pPr>
      <w:proofErr w:type="spellStart"/>
      <w:r>
        <w:t>И.Э.Бабель</w:t>
      </w:r>
      <w:proofErr w:type="spellEnd"/>
      <w:proofErr w:type="gramStart"/>
      <w:r>
        <w:t xml:space="preserve">. </w:t>
      </w:r>
      <w:proofErr w:type="gramEnd"/>
      <w:r>
        <w:t>«Конармия», «Одесские рассказы».</w:t>
      </w:r>
    </w:p>
    <w:p w:rsidR="00C14115" w:rsidRDefault="00C14115" w:rsidP="007E2ADE">
      <w:pPr>
        <w:pStyle w:val="ac"/>
        <w:numPr>
          <w:ilvl w:val="0"/>
          <w:numId w:val="1"/>
        </w:numPr>
      </w:pPr>
      <w:proofErr w:type="spellStart"/>
      <w:r>
        <w:t>Е.И.Замятин</w:t>
      </w:r>
      <w:proofErr w:type="spellEnd"/>
      <w:r>
        <w:t>. Роман-антиутопия «Мы».</w:t>
      </w:r>
    </w:p>
    <w:p w:rsidR="00C14115" w:rsidRDefault="00C14115" w:rsidP="007E2ADE">
      <w:pPr>
        <w:pStyle w:val="ac"/>
        <w:numPr>
          <w:ilvl w:val="0"/>
          <w:numId w:val="1"/>
        </w:numPr>
      </w:pPr>
      <w:r>
        <w:t>Борис Пильняк</w:t>
      </w:r>
      <w:proofErr w:type="gramStart"/>
      <w:r>
        <w:t>.</w:t>
      </w:r>
      <w:proofErr w:type="gramEnd"/>
      <w:r>
        <w:t xml:space="preserve"> «Голый год», «Волга впадает в Каспийское море».</w:t>
      </w:r>
    </w:p>
    <w:p w:rsidR="00C14115" w:rsidRDefault="00C14115" w:rsidP="007E2ADE">
      <w:pPr>
        <w:pStyle w:val="ac"/>
        <w:numPr>
          <w:ilvl w:val="0"/>
          <w:numId w:val="1"/>
        </w:numPr>
      </w:pPr>
      <w:proofErr w:type="spellStart"/>
      <w:r>
        <w:t>М.М.Зощенко</w:t>
      </w:r>
      <w:proofErr w:type="spellEnd"/>
      <w:r>
        <w:t>. Рассказы.</w:t>
      </w:r>
    </w:p>
    <w:p w:rsidR="00C14115" w:rsidRDefault="00C14115" w:rsidP="007E2ADE">
      <w:pPr>
        <w:pStyle w:val="ac"/>
        <w:numPr>
          <w:ilvl w:val="0"/>
          <w:numId w:val="1"/>
        </w:numPr>
      </w:pPr>
      <w:proofErr w:type="spellStart"/>
      <w:r>
        <w:t>Н.Островский</w:t>
      </w:r>
      <w:proofErr w:type="spellEnd"/>
      <w:proofErr w:type="gramStart"/>
      <w:r>
        <w:t xml:space="preserve">. </w:t>
      </w:r>
      <w:proofErr w:type="gramEnd"/>
      <w:r>
        <w:t>«Как закалялась сталь».</w:t>
      </w:r>
    </w:p>
    <w:p w:rsidR="00C14115" w:rsidRDefault="00C14115" w:rsidP="007E2ADE">
      <w:pPr>
        <w:pStyle w:val="ac"/>
        <w:numPr>
          <w:ilvl w:val="0"/>
          <w:numId w:val="1"/>
        </w:numPr>
      </w:pPr>
      <w:proofErr w:type="spellStart"/>
      <w:r>
        <w:t>А.П.Платонов</w:t>
      </w:r>
      <w:proofErr w:type="spellEnd"/>
      <w:r>
        <w:t xml:space="preserve">. </w:t>
      </w:r>
      <w:proofErr w:type="gramStart"/>
      <w:r>
        <w:t>Сборник «</w:t>
      </w:r>
      <w:proofErr w:type="spellStart"/>
      <w:r>
        <w:t>Епифанские</w:t>
      </w:r>
      <w:proofErr w:type="spellEnd"/>
      <w:r>
        <w:t xml:space="preserve"> шлюзы», «Сокровенный человек», повести «</w:t>
      </w:r>
      <w:proofErr w:type="spellStart"/>
      <w:r>
        <w:t>Джан</w:t>
      </w:r>
      <w:proofErr w:type="spellEnd"/>
      <w:r>
        <w:t>», «Котлован», рассказы «</w:t>
      </w:r>
      <w:proofErr w:type="spellStart"/>
      <w:r>
        <w:t>Фро</w:t>
      </w:r>
      <w:proofErr w:type="spellEnd"/>
      <w:r>
        <w:t>», «Возвращение».</w:t>
      </w:r>
      <w:proofErr w:type="gramEnd"/>
    </w:p>
    <w:p w:rsidR="00C14115" w:rsidRDefault="00C14115" w:rsidP="007E2ADE">
      <w:pPr>
        <w:pStyle w:val="ac"/>
        <w:numPr>
          <w:ilvl w:val="0"/>
          <w:numId w:val="1"/>
        </w:numPr>
      </w:pPr>
      <w:proofErr w:type="spellStart"/>
      <w:r>
        <w:t>М.А.Булгаков</w:t>
      </w:r>
      <w:proofErr w:type="spellEnd"/>
      <w:proofErr w:type="gramStart"/>
      <w:r>
        <w:t xml:space="preserve">. </w:t>
      </w:r>
      <w:proofErr w:type="gramEnd"/>
      <w:r>
        <w:t xml:space="preserve">«Белая гвардия», «Роковые яйца», «Собачье сердце», Пьесы «Дни </w:t>
      </w:r>
      <w:proofErr w:type="spellStart"/>
      <w:r>
        <w:t>Турбиных</w:t>
      </w:r>
      <w:proofErr w:type="spellEnd"/>
      <w:r>
        <w:t>», «Бег», роман «Мастер и Маргарита».</w:t>
      </w:r>
    </w:p>
    <w:p w:rsidR="00C14115" w:rsidRDefault="00C14115" w:rsidP="007E2ADE">
      <w:pPr>
        <w:pStyle w:val="ac"/>
        <w:numPr>
          <w:ilvl w:val="0"/>
          <w:numId w:val="1"/>
        </w:numPr>
      </w:pPr>
      <w:proofErr w:type="spellStart"/>
      <w:r>
        <w:t>М.И.Цветаева</w:t>
      </w:r>
      <w:proofErr w:type="spellEnd"/>
      <w:r>
        <w:t>. Лирика.</w:t>
      </w:r>
    </w:p>
    <w:p w:rsidR="00C14115" w:rsidRDefault="00C14115" w:rsidP="007E2ADE">
      <w:pPr>
        <w:pStyle w:val="ac"/>
        <w:numPr>
          <w:ilvl w:val="0"/>
          <w:numId w:val="1"/>
        </w:numPr>
      </w:pPr>
      <w:proofErr w:type="spellStart"/>
      <w:r>
        <w:t>О.Э.Мандельштам</w:t>
      </w:r>
      <w:proofErr w:type="spellEnd"/>
      <w:r>
        <w:t xml:space="preserve">. </w:t>
      </w:r>
      <w:proofErr w:type="gramStart"/>
      <w:r>
        <w:t xml:space="preserve">Лирика. </w:t>
      </w:r>
      <w:proofErr w:type="gramEnd"/>
      <w:r>
        <w:t>(«Воронежские тетради»).</w:t>
      </w:r>
    </w:p>
    <w:p w:rsidR="00C14115" w:rsidRDefault="00C14115" w:rsidP="007E2ADE">
      <w:pPr>
        <w:pStyle w:val="ac"/>
        <w:numPr>
          <w:ilvl w:val="0"/>
          <w:numId w:val="1"/>
        </w:numPr>
      </w:pPr>
      <w:proofErr w:type="spellStart"/>
      <w:r>
        <w:t>А.Н.Толстой</w:t>
      </w:r>
      <w:proofErr w:type="spellEnd"/>
      <w:proofErr w:type="gramStart"/>
      <w:r>
        <w:t xml:space="preserve">. </w:t>
      </w:r>
      <w:proofErr w:type="gramEnd"/>
      <w:r>
        <w:t>«Хождение по мукам», «Пётр Первый».</w:t>
      </w:r>
    </w:p>
    <w:p w:rsidR="00C14115" w:rsidRDefault="00F5738A" w:rsidP="007E2ADE">
      <w:pPr>
        <w:pStyle w:val="ac"/>
        <w:numPr>
          <w:ilvl w:val="0"/>
          <w:numId w:val="1"/>
        </w:numPr>
      </w:pPr>
      <w:proofErr w:type="spellStart"/>
      <w:r>
        <w:t>М.М.Пришвин</w:t>
      </w:r>
      <w:proofErr w:type="spellEnd"/>
      <w:proofErr w:type="gramStart"/>
      <w:r>
        <w:t xml:space="preserve">. </w:t>
      </w:r>
      <w:proofErr w:type="gramEnd"/>
      <w:r>
        <w:t>«Кладовая солнца», «Корабельная чаща», др. рассказы и повести.</w:t>
      </w:r>
    </w:p>
    <w:p w:rsidR="00F5738A" w:rsidRDefault="00F5738A" w:rsidP="007E2ADE">
      <w:pPr>
        <w:pStyle w:val="ac"/>
        <w:numPr>
          <w:ilvl w:val="0"/>
          <w:numId w:val="1"/>
        </w:numPr>
      </w:pPr>
      <w:proofErr w:type="spellStart"/>
      <w:r>
        <w:t>Б.Л.Пастернак</w:t>
      </w:r>
      <w:proofErr w:type="spellEnd"/>
      <w:r>
        <w:t>. Лирика (вся). Роман «Доктор Живаго».</w:t>
      </w:r>
    </w:p>
    <w:p w:rsidR="00F5738A" w:rsidRDefault="00F5738A" w:rsidP="007E2ADE">
      <w:pPr>
        <w:pStyle w:val="ac"/>
        <w:numPr>
          <w:ilvl w:val="0"/>
          <w:numId w:val="1"/>
        </w:numPr>
      </w:pPr>
      <w:proofErr w:type="spellStart"/>
      <w:r>
        <w:t>А.А.Ахматова</w:t>
      </w:r>
      <w:proofErr w:type="spellEnd"/>
      <w:r>
        <w:t>. Лирика.</w:t>
      </w:r>
    </w:p>
    <w:p w:rsidR="00F5738A" w:rsidRDefault="00F5738A" w:rsidP="007E2ADE">
      <w:pPr>
        <w:pStyle w:val="ac"/>
        <w:numPr>
          <w:ilvl w:val="0"/>
          <w:numId w:val="1"/>
        </w:numPr>
      </w:pPr>
      <w:proofErr w:type="spellStart"/>
      <w:r>
        <w:t>Н.А.Заболоцкий</w:t>
      </w:r>
      <w:proofErr w:type="spellEnd"/>
      <w:r>
        <w:t>. Лирика.</w:t>
      </w:r>
    </w:p>
    <w:p w:rsidR="00F5738A" w:rsidRDefault="00F5738A" w:rsidP="007E2ADE">
      <w:pPr>
        <w:pStyle w:val="ac"/>
        <w:numPr>
          <w:ilvl w:val="0"/>
          <w:numId w:val="1"/>
        </w:numPr>
      </w:pPr>
      <w:proofErr w:type="spellStart"/>
      <w:r>
        <w:t>М.А.Шолохов</w:t>
      </w:r>
      <w:proofErr w:type="spellEnd"/>
      <w:proofErr w:type="gramStart"/>
      <w:r>
        <w:t xml:space="preserve">. </w:t>
      </w:r>
      <w:proofErr w:type="gramEnd"/>
      <w:r>
        <w:t>«Донские рассказы», роман «Тихий Дон», «Судьба Человека».</w:t>
      </w:r>
    </w:p>
    <w:p w:rsidR="00F5738A" w:rsidRDefault="00F5738A" w:rsidP="007E2ADE">
      <w:pPr>
        <w:pStyle w:val="ac"/>
        <w:numPr>
          <w:ilvl w:val="0"/>
          <w:numId w:val="1"/>
        </w:numPr>
      </w:pPr>
      <w:proofErr w:type="spellStart"/>
      <w:r>
        <w:t>Л.М.Леонов</w:t>
      </w:r>
      <w:proofErr w:type="spellEnd"/>
      <w:proofErr w:type="gramStart"/>
      <w:r>
        <w:t xml:space="preserve">. </w:t>
      </w:r>
      <w:proofErr w:type="gramEnd"/>
      <w:r>
        <w:t>«Русский лес».</w:t>
      </w:r>
    </w:p>
    <w:p w:rsidR="00F5738A" w:rsidRDefault="00F5738A" w:rsidP="007E2ADE">
      <w:pPr>
        <w:pStyle w:val="ac"/>
        <w:numPr>
          <w:ilvl w:val="0"/>
          <w:numId w:val="1"/>
        </w:numPr>
      </w:pPr>
      <w:proofErr w:type="spellStart"/>
      <w:r>
        <w:t>А.Т.Твардовский</w:t>
      </w:r>
      <w:proofErr w:type="spellEnd"/>
      <w:proofErr w:type="gramStart"/>
      <w:r>
        <w:t xml:space="preserve">. </w:t>
      </w:r>
      <w:proofErr w:type="gramEnd"/>
      <w:r>
        <w:t xml:space="preserve">«Страна </w:t>
      </w:r>
      <w:proofErr w:type="spellStart"/>
      <w:r>
        <w:t>Муравия</w:t>
      </w:r>
      <w:proofErr w:type="spellEnd"/>
      <w:r>
        <w:t xml:space="preserve">», «Василий </w:t>
      </w:r>
      <w:proofErr w:type="spellStart"/>
      <w:r>
        <w:t>Тёркин</w:t>
      </w:r>
      <w:proofErr w:type="spellEnd"/>
      <w:r>
        <w:t>», «Дом у дороги». Лирика.</w:t>
      </w:r>
    </w:p>
    <w:p w:rsidR="00F5738A" w:rsidRDefault="00F5738A" w:rsidP="007E2ADE">
      <w:pPr>
        <w:pStyle w:val="ac"/>
        <w:numPr>
          <w:ilvl w:val="0"/>
          <w:numId w:val="1"/>
        </w:numPr>
      </w:pPr>
      <w:proofErr w:type="spellStart"/>
      <w:r>
        <w:t>А.И.Солженицын</w:t>
      </w:r>
      <w:proofErr w:type="spellEnd"/>
      <w:proofErr w:type="gramStart"/>
      <w:r>
        <w:t xml:space="preserve">. </w:t>
      </w:r>
      <w:proofErr w:type="gramEnd"/>
      <w:r>
        <w:t>«Один день Ивана Денисовича», «</w:t>
      </w:r>
      <w:proofErr w:type="spellStart"/>
      <w:r>
        <w:t>Матрёнин</w:t>
      </w:r>
      <w:proofErr w:type="spellEnd"/>
      <w:r>
        <w:t xml:space="preserve"> двор», «Случай на станции Кочетовка», «Захар-Калита», романы «В круге первом», «Архипелаг ГУЛАГ»</w:t>
      </w:r>
    </w:p>
    <w:p w:rsidR="00F5738A" w:rsidRDefault="00F5738A" w:rsidP="007E2ADE">
      <w:pPr>
        <w:pStyle w:val="ac"/>
        <w:numPr>
          <w:ilvl w:val="0"/>
          <w:numId w:val="1"/>
        </w:numPr>
      </w:pPr>
      <w:r>
        <w:t xml:space="preserve">Поэзия середины ХХ века: </w:t>
      </w:r>
      <w:proofErr w:type="spellStart"/>
      <w:r>
        <w:t>Ю.Друнина</w:t>
      </w:r>
      <w:proofErr w:type="spellEnd"/>
      <w:r>
        <w:t xml:space="preserve">, </w:t>
      </w:r>
      <w:proofErr w:type="spellStart"/>
      <w:r>
        <w:t>Р.Рождественский</w:t>
      </w:r>
      <w:proofErr w:type="spellEnd"/>
      <w:r>
        <w:t xml:space="preserve">, </w:t>
      </w:r>
      <w:proofErr w:type="spellStart"/>
      <w:r>
        <w:t>Е.Евтушенко</w:t>
      </w:r>
      <w:proofErr w:type="spellEnd"/>
      <w:r>
        <w:t xml:space="preserve">, </w:t>
      </w:r>
      <w:proofErr w:type="spellStart"/>
      <w:r>
        <w:t>Б.Ахмадулина</w:t>
      </w:r>
      <w:proofErr w:type="spellEnd"/>
      <w:r>
        <w:t xml:space="preserve">, </w:t>
      </w:r>
      <w:proofErr w:type="spellStart"/>
      <w:r>
        <w:t>А.Вознесенский</w:t>
      </w:r>
      <w:proofErr w:type="spellEnd"/>
      <w:r>
        <w:t xml:space="preserve">, </w:t>
      </w:r>
      <w:proofErr w:type="spellStart"/>
      <w:r>
        <w:t>Д.Самойлов</w:t>
      </w:r>
      <w:proofErr w:type="spellEnd"/>
      <w:r>
        <w:t xml:space="preserve">, </w:t>
      </w:r>
      <w:proofErr w:type="spellStart"/>
      <w:r>
        <w:t>НюРубцов</w:t>
      </w:r>
      <w:proofErr w:type="spellEnd"/>
      <w:r>
        <w:t xml:space="preserve">, </w:t>
      </w:r>
      <w:proofErr w:type="spellStart"/>
      <w:r>
        <w:t>И.Бродский</w:t>
      </w:r>
      <w:proofErr w:type="spellEnd"/>
      <w:r>
        <w:t xml:space="preserve"> и др.</w:t>
      </w:r>
    </w:p>
    <w:p w:rsidR="00F5738A" w:rsidRDefault="00F5738A" w:rsidP="007E2ADE">
      <w:pPr>
        <w:pStyle w:val="ac"/>
        <w:numPr>
          <w:ilvl w:val="0"/>
          <w:numId w:val="1"/>
        </w:numPr>
      </w:pPr>
      <w:proofErr w:type="spellStart"/>
      <w:r>
        <w:t>В.Г.</w:t>
      </w:r>
      <w:r w:rsidR="00481A01">
        <w:t>Распутин</w:t>
      </w:r>
      <w:proofErr w:type="spellEnd"/>
      <w:proofErr w:type="gramStart"/>
      <w:r w:rsidR="00481A01">
        <w:t xml:space="preserve">. </w:t>
      </w:r>
      <w:proofErr w:type="gramEnd"/>
      <w:r w:rsidR="00481A01">
        <w:t>«Прощание с Матёрой», «Деньги для Марии», «В ту же землю», «Живи и помни», др.</w:t>
      </w:r>
    </w:p>
    <w:p w:rsidR="00481A01" w:rsidRDefault="00481A01" w:rsidP="007E2ADE">
      <w:pPr>
        <w:pStyle w:val="ac"/>
        <w:numPr>
          <w:ilvl w:val="0"/>
          <w:numId w:val="1"/>
        </w:numPr>
      </w:pPr>
      <w:proofErr w:type="spellStart"/>
      <w:r>
        <w:t>В.М.Шукшин</w:t>
      </w:r>
      <w:proofErr w:type="spellEnd"/>
      <w:r>
        <w:t>. Повести и рассказы (все).</w:t>
      </w:r>
    </w:p>
    <w:p w:rsidR="00481A01" w:rsidRDefault="00481A01" w:rsidP="007E2ADE">
      <w:pPr>
        <w:pStyle w:val="ac"/>
        <w:numPr>
          <w:ilvl w:val="0"/>
          <w:numId w:val="1"/>
        </w:numPr>
      </w:pPr>
      <w:proofErr w:type="spellStart"/>
      <w:r>
        <w:t>А.Вампилов</w:t>
      </w:r>
      <w:proofErr w:type="spellEnd"/>
      <w:r>
        <w:t>. Пьесы «Старший сын», «Утиная охота» и др.</w:t>
      </w:r>
    </w:p>
    <w:p w:rsidR="00481A01" w:rsidRDefault="00481A01" w:rsidP="007E2ADE">
      <w:pPr>
        <w:pStyle w:val="ac"/>
        <w:numPr>
          <w:ilvl w:val="0"/>
          <w:numId w:val="1"/>
        </w:numPr>
      </w:pPr>
      <w:proofErr w:type="spellStart"/>
      <w:r>
        <w:t>К.Г.Паустовский</w:t>
      </w:r>
      <w:proofErr w:type="spellEnd"/>
      <w:proofErr w:type="gramStart"/>
      <w:r>
        <w:t xml:space="preserve">. </w:t>
      </w:r>
      <w:proofErr w:type="gramEnd"/>
      <w:r>
        <w:t>«Оттепель».</w:t>
      </w:r>
    </w:p>
    <w:p w:rsidR="00481A01" w:rsidRDefault="00481A01" w:rsidP="007E2ADE">
      <w:pPr>
        <w:pStyle w:val="ac"/>
        <w:numPr>
          <w:ilvl w:val="0"/>
          <w:numId w:val="1"/>
        </w:numPr>
      </w:pPr>
      <w:proofErr w:type="spellStart"/>
      <w:r>
        <w:t>И.А.Ефремов</w:t>
      </w:r>
      <w:proofErr w:type="spellEnd"/>
      <w:proofErr w:type="gramStart"/>
      <w:r>
        <w:t xml:space="preserve">. </w:t>
      </w:r>
      <w:proofErr w:type="gramEnd"/>
      <w:r>
        <w:t>«Туманность Андромеды», «Лезвие бритвы», «</w:t>
      </w:r>
      <w:proofErr w:type="spellStart"/>
      <w:r>
        <w:t>Таис</w:t>
      </w:r>
      <w:proofErr w:type="spellEnd"/>
      <w:r>
        <w:t xml:space="preserve"> Афинская».</w:t>
      </w:r>
    </w:p>
    <w:p w:rsidR="00481A01" w:rsidRDefault="00481A01" w:rsidP="007E2ADE">
      <w:pPr>
        <w:pStyle w:val="ac"/>
        <w:numPr>
          <w:ilvl w:val="0"/>
          <w:numId w:val="1"/>
        </w:numPr>
      </w:pPr>
      <w:proofErr w:type="spellStart"/>
      <w:r>
        <w:t>В.П.Астафьев</w:t>
      </w:r>
      <w:proofErr w:type="spellEnd"/>
      <w:proofErr w:type="gramStart"/>
      <w:r>
        <w:t xml:space="preserve">. </w:t>
      </w:r>
      <w:proofErr w:type="gramEnd"/>
      <w:r>
        <w:t xml:space="preserve">«Царь-рыба», «Перевал», др. </w:t>
      </w:r>
    </w:p>
    <w:p w:rsidR="00481A01" w:rsidRDefault="00481A01" w:rsidP="007E2ADE">
      <w:pPr>
        <w:pStyle w:val="ac"/>
        <w:numPr>
          <w:ilvl w:val="0"/>
          <w:numId w:val="1"/>
        </w:numPr>
      </w:pPr>
      <w:proofErr w:type="spellStart"/>
      <w:r>
        <w:t>Ф.А.Абрамов</w:t>
      </w:r>
      <w:proofErr w:type="spellEnd"/>
      <w:r>
        <w:t>. «Дом», др. романы.</w:t>
      </w:r>
    </w:p>
    <w:p w:rsidR="00481A01" w:rsidRDefault="00481A01" w:rsidP="007E2ADE">
      <w:pPr>
        <w:pStyle w:val="ac"/>
        <w:numPr>
          <w:ilvl w:val="0"/>
          <w:numId w:val="1"/>
        </w:numPr>
      </w:pPr>
      <w:proofErr w:type="spellStart"/>
      <w:r>
        <w:t>Ю.В.Бондарев</w:t>
      </w:r>
      <w:proofErr w:type="spellEnd"/>
      <w:proofErr w:type="gramStart"/>
      <w:r>
        <w:t xml:space="preserve">. </w:t>
      </w:r>
      <w:proofErr w:type="gramEnd"/>
      <w:r>
        <w:t>«Батальоны просят огня», «Горячий снег», «Берег».</w:t>
      </w:r>
    </w:p>
    <w:p w:rsidR="00481A01" w:rsidRDefault="00481A01" w:rsidP="007E2ADE">
      <w:pPr>
        <w:pStyle w:val="ac"/>
        <w:numPr>
          <w:ilvl w:val="0"/>
          <w:numId w:val="1"/>
        </w:numPr>
      </w:pPr>
      <w:proofErr w:type="spellStart"/>
      <w:r>
        <w:lastRenderedPageBreak/>
        <w:t>Б.Васильев</w:t>
      </w:r>
      <w:proofErr w:type="spellEnd"/>
      <w:proofErr w:type="gramStart"/>
      <w:r>
        <w:t xml:space="preserve">. </w:t>
      </w:r>
      <w:proofErr w:type="gramEnd"/>
      <w:r>
        <w:t>«В списках не значился», «А зори здесь тихие», «Завтра была война» и др.</w:t>
      </w:r>
    </w:p>
    <w:p w:rsidR="00481A01" w:rsidRDefault="00481A01" w:rsidP="00481A01">
      <w:pPr>
        <w:pStyle w:val="ac"/>
      </w:pPr>
    </w:p>
    <w:p w:rsidR="00481A01" w:rsidRDefault="00481A01" w:rsidP="00481A01">
      <w:pPr>
        <w:pStyle w:val="ac"/>
      </w:pPr>
      <w:r>
        <w:t>Зарубежная литература.</w:t>
      </w:r>
    </w:p>
    <w:p w:rsidR="003C0B3C" w:rsidRDefault="003C0B3C" w:rsidP="00481A01">
      <w:pPr>
        <w:pStyle w:val="ac"/>
      </w:pPr>
      <w:r>
        <w:t>1Х век.</w:t>
      </w:r>
    </w:p>
    <w:p w:rsidR="003C0B3C" w:rsidRDefault="003C0B3C" w:rsidP="003C0B3C">
      <w:pPr>
        <w:pStyle w:val="ac"/>
        <w:numPr>
          <w:ilvl w:val="0"/>
          <w:numId w:val="2"/>
        </w:numPr>
      </w:pPr>
      <w:r>
        <w:t>Т. Драйзер</w:t>
      </w:r>
      <w:proofErr w:type="gramStart"/>
      <w:r>
        <w:t xml:space="preserve">. </w:t>
      </w:r>
      <w:proofErr w:type="gramEnd"/>
      <w:r>
        <w:t>«Американская трагедия».</w:t>
      </w:r>
    </w:p>
    <w:p w:rsidR="003C0B3C" w:rsidRDefault="003C0B3C" w:rsidP="003C0B3C">
      <w:pPr>
        <w:pStyle w:val="ac"/>
        <w:numPr>
          <w:ilvl w:val="0"/>
          <w:numId w:val="2"/>
        </w:numPr>
      </w:pPr>
      <w:r>
        <w:t>Дж</w:t>
      </w:r>
      <w:proofErr w:type="gramStart"/>
      <w:r>
        <w:t xml:space="preserve"> .</w:t>
      </w:r>
      <w:proofErr w:type="gramEnd"/>
      <w:r>
        <w:t>Голсуорси. «Сага о Форсайтах».</w:t>
      </w:r>
    </w:p>
    <w:p w:rsidR="003C0B3C" w:rsidRDefault="003C0B3C" w:rsidP="003C0B3C">
      <w:pPr>
        <w:pStyle w:val="ac"/>
        <w:numPr>
          <w:ilvl w:val="0"/>
          <w:numId w:val="2"/>
        </w:numPr>
      </w:pPr>
      <w:proofErr w:type="spellStart"/>
      <w:r>
        <w:t>В.Гюго</w:t>
      </w:r>
      <w:proofErr w:type="spellEnd"/>
      <w:r>
        <w:t xml:space="preserve"> «Отверженные». </w:t>
      </w:r>
    </w:p>
    <w:p w:rsidR="003C0B3C" w:rsidRDefault="003C0B3C" w:rsidP="003C0B3C">
      <w:pPr>
        <w:pStyle w:val="ac"/>
        <w:numPr>
          <w:ilvl w:val="0"/>
          <w:numId w:val="2"/>
        </w:numPr>
      </w:pPr>
      <w:r>
        <w:t>О. де Бальзак «Гобсек»</w:t>
      </w:r>
    </w:p>
    <w:p w:rsidR="003C0B3C" w:rsidRDefault="003C0B3C" w:rsidP="003C0B3C">
      <w:r>
        <w:t>И др.</w:t>
      </w:r>
    </w:p>
    <w:p w:rsidR="003C0B3C" w:rsidRDefault="003C0B3C" w:rsidP="003C0B3C">
      <w:r>
        <w:t xml:space="preserve">                ХХ век.</w:t>
      </w:r>
    </w:p>
    <w:p w:rsidR="003C0B3C" w:rsidRDefault="003C0B3C" w:rsidP="003C0B3C">
      <w:pPr>
        <w:pStyle w:val="ac"/>
        <w:ind w:left="1080"/>
      </w:pPr>
    </w:p>
    <w:p w:rsidR="00481A01" w:rsidRDefault="003C0B3C" w:rsidP="003C0B3C">
      <w:pPr>
        <w:pStyle w:val="ac"/>
        <w:ind w:left="1080"/>
      </w:pPr>
      <w:r>
        <w:t>1</w:t>
      </w:r>
      <w:r w:rsidR="00481A01">
        <w:t>.</w:t>
      </w:r>
      <w:r>
        <w:t xml:space="preserve"> Э. </w:t>
      </w:r>
      <w:r w:rsidR="00481A01">
        <w:t>Мария-Ремарк. «Три товарища», «На Западном фронте без перемен», др.</w:t>
      </w:r>
    </w:p>
    <w:p w:rsidR="003C0B3C" w:rsidRDefault="003C0B3C" w:rsidP="003C0B3C">
      <w:pPr>
        <w:pStyle w:val="ac"/>
        <w:ind w:left="1080"/>
      </w:pPr>
      <w:r>
        <w:t xml:space="preserve">2.  </w:t>
      </w:r>
      <w:proofErr w:type="spellStart"/>
      <w:r w:rsidR="00481A01">
        <w:t>Э.Хемингуэй</w:t>
      </w:r>
      <w:proofErr w:type="spellEnd"/>
      <w:r w:rsidR="00481A01">
        <w:t>. «Прощай, оружие!», «Старик и море</w:t>
      </w:r>
      <w:r>
        <w:t>», др.</w:t>
      </w:r>
      <w:bookmarkStart w:id="0" w:name="_GoBack"/>
      <w:bookmarkEnd w:id="0"/>
    </w:p>
    <w:p w:rsidR="00481A01" w:rsidRDefault="003C0B3C" w:rsidP="003C0B3C">
      <w:pPr>
        <w:pStyle w:val="ac"/>
        <w:ind w:left="1080"/>
      </w:pPr>
      <w:r>
        <w:t>3.  А</w:t>
      </w:r>
      <w:r w:rsidR="00481A01">
        <w:t>. де Сент-Экзюпери. «Планета людей», «Военный лётчик», др.</w:t>
      </w:r>
    </w:p>
    <w:p w:rsidR="00481A01" w:rsidRDefault="00481A01" w:rsidP="003C0B3C">
      <w:pPr>
        <w:pStyle w:val="ac"/>
        <w:ind w:left="1080"/>
      </w:pPr>
    </w:p>
    <w:p w:rsidR="00F5738A" w:rsidRPr="007E2ADE" w:rsidRDefault="00F5738A" w:rsidP="00F5738A">
      <w:pPr>
        <w:pStyle w:val="ac"/>
      </w:pPr>
    </w:p>
    <w:sectPr w:rsidR="00F5738A" w:rsidRPr="007E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189C"/>
    <w:multiLevelType w:val="hybridMultilevel"/>
    <w:tmpl w:val="FD9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39B2"/>
    <w:multiLevelType w:val="hybridMultilevel"/>
    <w:tmpl w:val="2458900A"/>
    <w:lvl w:ilvl="0" w:tplc="55CE5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610BB7"/>
    <w:multiLevelType w:val="hybridMultilevel"/>
    <w:tmpl w:val="B8368DA8"/>
    <w:lvl w:ilvl="0" w:tplc="2A9648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C1"/>
    <w:rsid w:val="003C0B3C"/>
    <w:rsid w:val="00481781"/>
    <w:rsid w:val="00481A01"/>
    <w:rsid w:val="007E2ADE"/>
    <w:rsid w:val="009E6074"/>
    <w:rsid w:val="00C14115"/>
    <w:rsid w:val="00D85DC1"/>
    <w:rsid w:val="00F5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DE"/>
  </w:style>
  <w:style w:type="paragraph" w:styleId="1">
    <w:name w:val="heading 1"/>
    <w:basedOn w:val="a"/>
    <w:next w:val="a"/>
    <w:link w:val="10"/>
    <w:uiPriority w:val="9"/>
    <w:qFormat/>
    <w:rsid w:val="007E2A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A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A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A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A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A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A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A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AD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2AD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2AD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2AD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E2AD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E2AD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E2AD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E2AD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2AD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2AD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2A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E2AD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E2A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E2AD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E2AD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E2AD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E2A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E2ADE"/>
  </w:style>
  <w:style w:type="paragraph" w:styleId="ac">
    <w:name w:val="List Paragraph"/>
    <w:basedOn w:val="a"/>
    <w:uiPriority w:val="34"/>
    <w:qFormat/>
    <w:rsid w:val="007E2A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2A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2AD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E2A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E2AD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E2ADE"/>
    <w:rPr>
      <w:i/>
      <w:iCs/>
    </w:rPr>
  </w:style>
  <w:style w:type="character" w:styleId="af0">
    <w:name w:val="Intense Emphasis"/>
    <w:uiPriority w:val="21"/>
    <w:qFormat/>
    <w:rsid w:val="007E2AD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E2A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E2A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E2AD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E2AD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DE"/>
  </w:style>
  <w:style w:type="paragraph" w:styleId="1">
    <w:name w:val="heading 1"/>
    <w:basedOn w:val="a"/>
    <w:next w:val="a"/>
    <w:link w:val="10"/>
    <w:uiPriority w:val="9"/>
    <w:qFormat/>
    <w:rsid w:val="007E2A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A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A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A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A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A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A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A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AD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2AD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2AD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2AD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E2AD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E2AD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E2AD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E2AD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2AD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2AD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2A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E2AD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E2A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E2AD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E2AD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E2AD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E2A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E2ADE"/>
  </w:style>
  <w:style w:type="paragraph" w:styleId="ac">
    <w:name w:val="List Paragraph"/>
    <w:basedOn w:val="a"/>
    <w:uiPriority w:val="34"/>
    <w:qFormat/>
    <w:rsid w:val="007E2A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2A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2AD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E2A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E2AD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E2ADE"/>
    <w:rPr>
      <w:i/>
      <w:iCs/>
    </w:rPr>
  </w:style>
  <w:style w:type="character" w:styleId="af0">
    <w:name w:val="Intense Emphasis"/>
    <w:uiPriority w:val="21"/>
    <w:qFormat/>
    <w:rsid w:val="007E2AD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E2A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E2A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E2AD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E2AD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2016-06-01T08:35:00Z</dcterms:created>
  <dcterms:modified xsi:type="dcterms:W3CDTF">2016-06-01T09:32:00Z</dcterms:modified>
</cp:coreProperties>
</file>