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8F4" w:rsidRDefault="000858F4" w:rsidP="000858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Инструкция и задания для участников образовательного процесса по выполнению заданий по черчению.</w:t>
      </w:r>
    </w:p>
    <w:p w:rsidR="000858F4" w:rsidRDefault="000858F4" w:rsidP="000858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Срок выполнения с 14.04. по 27.04.2020</w:t>
      </w:r>
    </w:p>
    <w:p w:rsidR="000858F4" w:rsidRDefault="000858F4" w:rsidP="000858F4">
      <w:pPr>
        <w:autoSpaceDE w:val="0"/>
        <w:autoSpaceDN w:val="0"/>
        <w:adjustRightInd w:val="0"/>
        <w:spacing w:after="160" w:line="259" w:lineRule="atLeast"/>
        <w:rPr>
          <w:rFonts w:cs="Calibri"/>
          <w:b/>
          <w:bCs/>
        </w:rPr>
      </w:pPr>
    </w:p>
    <w:p w:rsidR="000858F4" w:rsidRDefault="000858F4" w:rsidP="000858F4">
      <w:pPr>
        <w:autoSpaceDE w:val="0"/>
        <w:autoSpaceDN w:val="0"/>
        <w:adjustRightInd w:val="0"/>
        <w:spacing w:after="160" w:line="259" w:lineRule="atLeast"/>
        <w:rPr>
          <w:rFonts w:cs="Calibri"/>
          <w:b/>
          <w:bCs/>
        </w:rPr>
      </w:pPr>
      <w:r>
        <w:rPr>
          <w:rFonts w:cs="Calibri"/>
          <w:b/>
          <w:bCs/>
        </w:rPr>
        <w:t>Задание по черчению для 9-х классов</w:t>
      </w:r>
    </w:p>
    <w:p w:rsidR="000858F4" w:rsidRDefault="000858F4" w:rsidP="000858F4">
      <w:pPr>
        <w:autoSpaceDE w:val="0"/>
        <w:autoSpaceDN w:val="0"/>
        <w:adjustRightInd w:val="0"/>
        <w:spacing w:after="160" w:line="259" w:lineRule="atLeast"/>
        <w:rPr>
          <w:rFonts w:cs="Calibri"/>
        </w:rPr>
      </w:pPr>
      <w:r>
        <w:rPr>
          <w:rFonts w:cs="Calibri"/>
        </w:rPr>
        <w:t xml:space="preserve">Изучить самостоятельно главу Х, на листе формата А4 создать проект двухкомнатной квартиры.  </w:t>
      </w:r>
    </w:p>
    <w:p w:rsidR="000858F4" w:rsidRPr="000858F4" w:rsidRDefault="000858F4" w:rsidP="000858F4">
      <w:pPr>
        <w:autoSpaceDE w:val="0"/>
        <w:autoSpaceDN w:val="0"/>
        <w:adjustRightInd w:val="0"/>
        <w:spacing w:after="160" w:line="259" w:lineRule="atLeast"/>
        <w:rPr>
          <w:rFonts w:cs="Calibri"/>
        </w:rPr>
      </w:pPr>
      <w:r>
        <w:rPr>
          <w:rFonts w:cs="Calibri"/>
        </w:rPr>
        <w:t>Материал сфотографировать и направить на почту педагога</w:t>
      </w:r>
    </w:p>
    <w:p w:rsidR="00C72432" w:rsidRDefault="00C72432"/>
    <w:sectPr w:rsidR="00C72432" w:rsidSect="001619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4"/>
    <w:rsid w:val="000858F4"/>
    <w:rsid w:val="001619A4"/>
    <w:rsid w:val="003F5373"/>
    <w:rsid w:val="00C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E959B3-FA28-5542-A281-477B6D41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Гость</cp:lastModifiedBy>
  <cp:revision>2</cp:revision>
  <dcterms:created xsi:type="dcterms:W3CDTF">2020-04-21T07:51:00Z</dcterms:created>
  <dcterms:modified xsi:type="dcterms:W3CDTF">2020-04-21T07:51:00Z</dcterms:modified>
</cp:coreProperties>
</file>